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7314" w14:textId="5D35E9E0" w:rsidR="0056433E" w:rsidRDefault="004513B4">
      <w:r w:rsidRPr="0056433E">
        <w:rPr>
          <w:noProof/>
        </w:rPr>
        <w:drawing>
          <wp:anchor distT="0" distB="0" distL="114300" distR="114300" simplePos="0" relativeHeight="251658240" behindDoc="1" locked="0" layoutInCell="1" allowOverlap="1" wp14:anchorId="3B245099" wp14:editId="1222DA70">
            <wp:simplePos x="0" y="0"/>
            <wp:positionH relativeFrom="margin">
              <wp:posOffset>1352550</wp:posOffset>
            </wp:positionH>
            <wp:positionV relativeFrom="paragraph">
              <wp:posOffset>2277110</wp:posOffset>
            </wp:positionV>
            <wp:extent cx="2694940" cy="3699510"/>
            <wp:effectExtent l="0" t="0" r="0" b="0"/>
            <wp:wrapNone/>
            <wp:docPr id="724374375" name="図 1" descr="スポーツゲーム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74375" name="図 1" descr="スポーツゲーム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697" b="98706" l="4000" r="96741">
                                  <a14:foregroundMark x1="18519" y1="6257" x2="32889" y2="4315"/>
                                  <a14:foregroundMark x1="32889" y1="4315" x2="35111" y2="2697"/>
                                  <a14:foregroundMark x1="33630" y1="14239" x2="37037" y2="15318"/>
                                  <a14:foregroundMark x1="46963" y1="19310" x2="48000" y2="20173"/>
                                  <a14:foregroundMark x1="46667" y1="24703" x2="46667" y2="24703"/>
                                  <a14:foregroundMark x1="36148" y1="22654" x2="36148" y2="22654"/>
                                  <a14:foregroundMark x1="21333" y1="18231" x2="21333" y2="18231"/>
                                  <a14:foregroundMark x1="22815" y1="12837" x2="22815" y2="12837"/>
                                  <a14:foregroundMark x1="11852" y1="11219" x2="11852" y2="11219"/>
                                  <a14:foregroundMark x1="9333" y1="17476" x2="9333" y2="17476"/>
                                  <a14:foregroundMark x1="19111" y1="23085" x2="19111" y2="23085"/>
                                  <a14:foregroundMark x1="8593" y1="24164" x2="8593" y2="24164"/>
                                  <a14:foregroundMark x1="9185" y1="28479" x2="9185" y2="28479"/>
                                  <a14:foregroundMark x1="19259" y1="29558" x2="19259" y2="29558"/>
                                  <a14:foregroundMark x1="19556" y1="36785" x2="19556" y2="36785"/>
                                  <a14:foregroundMark x1="8148" y1="38727" x2="8148" y2="38727"/>
                                  <a14:foregroundMark x1="28741" y1="38188" x2="28741" y2="38188"/>
                                  <a14:foregroundMark x1="36296" y1="42179" x2="36296" y2="42179"/>
                                  <a14:foregroundMark x1="40296" y1="35707" x2="40296" y2="35707"/>
                                  <a14:foregroundMark x1="44000" y1="30636" x2="44000" y2="30636"/>
                                  <a14:foregroundMark x1="35556" y1="27724" x2="35556" y2="27724"/>
                                  <a14:foregroundMark x1="32593" y1="32039" x2="32593" y2="32039"/>
                                  <a14:foregroundMark x1="22519" y1="47573" x2="22519" y2="47573"/>
                                  <a14:foregroundMark x1="21037" y1="53830" x2="21037" y2="53830"/>
                                  <a14:foregroundMark x1="20296" y1="60734" x2="20296" y2="60734"/>
                                  <a14:foregroundMark x1="32148" y1="61920" x2="32148" y2="61920"/>
                                  <a14:foregroundMark x1="25778" y1="68824" x2="25778" y2="68824"/>
                                  <a14:foregroundMark x1="12148" y1="70227" x2="12148" y2="70227"/>
                                  <a14:foregroundMark x1="5630" y1="66667" x2="5630" y2="66667"/>
                                  <a14:foregroundMark x1="4444" y1="55879" x2="4444" y2="55879"/>
                                  <a14:foregroundMark x1="76889" y1="31715" x2="76889" y2="31715"/>
                                  <a14:foregroundMark x1="82074" y1="40345" x2="82074" y2="40345"/>
                                  <a14:foregroundMark x1="93185" y1="40022" x2="93185" y2="40022"/>
                                  <a14:foregroundMark x1="95259" y1="44660" x2="95259" y2="44660"/>
                                  <a14:foregroundMark x1="82370" y1="45200" x2="82370" y2="45200"/>
                                  <a14:foregroundMark x1="86519" y1="51025" x2="86519" y2="51025"/>
                                  <a14:foregroundMark x1="96741" y1="51133" x2="96741" y2="51133"/>
                                  <a14:foregroundMark x1="96000" y1="57066" x2="96000" y2="57066"/>
                                  <a14:foregroundMark x1="85778" y1="56958" x2="85778" y2="56958"/>
                                  <a14:foregroundMark x1="82815" y1="64509" x2="82815" y2="64509"/>
                                  <a14:foregroundMark x1="91259" y1="65588" x2="91259" y2="65588"/>
                                  <a14:foregroundMark x1="75111" y1="72276" x2="75111" y2="72276"/>
                                  <a14:foregroundMark x1="72889" y1="64078" x2="72889" y2="64078"/>
                                  <a14:foregroundMark x1="70222" y1="57605" x2="70222" y2="57605"/>
                                  <a14:foregroundMark x1="69037" y1="51564" x2="69037" y2="51564"/>
                                  <a14:foregroundMark x1="70519" y1="44337" x2="70519" y2="44337"/>
                                  <a14:foregroundMark x1="69481" y1="41424" x2="69481" y2="41424"/>
                                  <a14:foregroundMark x1="57333" y1="43366" x2="57333" y2="43366"/>
                                  <a14:foregroundMark x1="58370" y1="49946" x2="58370" y2="49946"/>
                                  <a14:foregroundMark x1="60593" y1="54908" x2="60593" y2="54908"/>
                                  <a14:foregroundMark x1="62370" y1="61057" x2="62370" y2="61057"/>
                                  <a14:foregroundMark x1="65333" y1="68824" x2="65333" y2="68824"/>
                                  <a14:foregroundMark x1="78370" y1="80906" x2="78370" y2="80906"/>
                                  <a14:foregroundMark x1="81037" y1="86624" x2="81037" y2="86624"/>
                                  <a14:foregroundMark x1="92000" y1="85221" x2="92000" y2="85221"/>
                                  <a14:foregroundMark x1="90519" y1="93851" x2="90519" y2="93851"/>
                                  <a14:foregroundMark x1="82519" y1="96548" x2="82519" y2="96548"/>
                                  <a14:foregroundMark x1="73630" y1="95146" x2="73630" y2="95146"/>
                                  <a14:foregroundMark x1="67259" y1="86408" x2="67259" y2="86408"/>
                                  <a14:foregroundMark x1="81630" y1="98706" x2="81630" y2="987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CEF9D66" wp14:editId="755EA5B6">
                <wp:simplePos x="0" y="0"/>
                <wp:positionH relativeFrom="margin">
                  <wp:posOffset>7</wp:posOffset>
                </wp:positionH>
                <wp:positionV relativeFrom="paragraph">
                  <wp:posOffset>1483327</wp:posOffset>
                </wp:positionV>
                <wp:extent cx="5365516" cy="5365516"/>
                <wp:effectExtent l="0" t="0" r="6985" b="6985"/>
                <wp:wrapNone/>
                <wp:docPr id="82415111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516" cy="5365516"/>
                        </a:xfrm>
                        <a:prstGeom prst="noSmoking">
                          <a:avLst>
                            <a:gd name="adj" fmla="val 884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D573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116.8pt;width:422.5pt;height:422.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" adj="1911" fillcolor="red" stroked="f" strokeweight="1pt">
                <w10:wrap anchorx="margin"/>
              </v:shape>
            </w:pict>
          </mc:Fallback>
        </mc:AlternateContent>
      </w:r>
    </w:p>
    <w:sectPr w:rsidR="00564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E"/>
    <w:rsid w:val="004513B4"/>
    <w:rsid w:val="0056433E"/>
    <w:rsid w:val="00573304"/>
    <w:rsid w:val="00922A2C"/>
    <w:rsid w:val="00E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1EA1C"/>
  <w15:chartTrackingRefBased/>
  <w15:docId w15:val="{EE8196B9-4695-40A3-B79A-E7F7DDB4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3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3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3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3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3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43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43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43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4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4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4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3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43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4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43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4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2024-07-02T06:39:00Z</dcterms:created>
  <dcterms:modified xsi:type="dcterms:W3CDTF">2024-07-02T06:39:00Z</dcterms:modified>
</cp:coreProperties>
</file>